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C2" w:rsidRPr="001039E4" w:rsidRDefault="001D1B84" w:rsidP="00C917C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-450216</wp:posOffset>
            </wp:positionV>
            <wp:extent cx="7781925" cy="10674429"/>
            <wp:effectExtent l="19050" t="0" r="9525" b="0"/>
            <wp:wrapNone/>
            <wp:docPr id="4" name="Рисунок 1" descr="D:\YandexDisk\Николаевский ДОСААФ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Николаевский ДОСААФ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7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7C2" w:rsidRPr="001039E4">
        <w:rPr>
          <w:noProof/>
        </w:rPr>
        <w:drawing>
          <wp:inline distT="0" distB="0" distL="0" distR="0">
            <wp:extent cx="485775" cy="485775"/>
            <wp:effectExtent l="19050" t="0" r="9525" b="0"/>
            <wp:docPr id="3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C2" w:rsidRPr="001039E4" w:rsidRDefault="00C917C2" w:rsidP="007A2018">
      <w:pPr>
        <w:ind w:left="142"/>
        <w:jc w:val="center"/>
        <w:rPr>
          <w:sz w:val="22"/>
          <w:szCs w:val="22"/>
        </w:rPr>
      </w:pPr>
      <w:r w:rsidRPr="001039E4">
        <w:rPr>
          <w:sz w:val="22"/>
          <w:szCs w:val="22"/>
        </w:rPr>
        <w:t>ОБЩЕРОССИЙСКАЯ ОБЩЕСТВЕННО-ГОСУДАРСТВЕННАЯ ОРГАНИЗАЦИЯ</w:t>
      </w:r>
    </w:p>
    <w:p w:rsidR="00C917C2" w:rsidRPr="001039E4" w:rsidRDefault="00C917C2" w:rsidP="007A2018">
      <w:pPr>
        <w:ind w:left="142"/>
        <w:jc w:val="center"/>
        <w:rPr>
          <w:sz w:val="22"/>
          <w:szCs w:val="22"/>
        </w:rPr>
      </w:pPr>
      <w:r w:rsidRPr="001039E4">
        <w:rPr>
          <w:sz w:val="22"/>
          <w:szCs w:val="22"/>
        </w:rPr>
        <w:t>«ДОБРОВОЛЬНОЕ ОБЩЕСТВО СОДЕЙСТВИЯ АРМИИ, АВИАЦИИ И ФЛОТУ РОССИИ»</w:t>
      </w:r>
    </w:p>
    <w:p w:rsidR="00C917C2" w:rsidRPr="001039E4" w:rsidRDefault="00C917C2" w:rsidP="007A2018">
      <w:pPr>
        <w:ind w:left="142"/>
        <w:jc w:val="center"/>
        <w:rPr>
          <w:sz w:val="22"/>
          <w:szCs w:val="22"/>
        </w:rPr>
      </w:pPr>
      <w:r w:rsidRPr="001039E4">
        <w:rPr>
          <w:sz w:val="22"/>
          <w:szCs w:val="22"/>
        </w:rPr>
        <w:t>(ДОСААФ РОССИИ)</w:t>
      </w:r>
    </w:p>
    <w:p w:rsidR="00C917C2" w:rsidRPr="001039E4" w:rsidRDefault="002F0E13" w:rsidP="007A2018">
      <w:pPr>
        <w:widowControl w:val="0"/>
        <w:autoSpaceDE w:val="0"/>
        <w:autoSpaceDN w:val="0"/>
        <w:adjustRightInd w:val="0"/>
        <w:ind w:left="142"/>
        <w:jc w:val="center"/>
      </w:pPr>
      <w:r>
        <w:t>ПРОФЕССИОНАЛЬНОЕ</w:t>
      </w:r>
      <w:r w:rsidR="00C917C2" w:rsidRPr="001039E4">
        <w:t xml:space="preserve">  ОБРАЗОВАТЕЛЬНОЕ УЧРЕЖДЕНИЕ</w:t>
      </w:r>
    </w:p>
    <w:p w:rsidR="00C917C2" w:rsidRDefault="00C917C2" w:rsidP="007A2018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1039E4">
        <w:rPr>
          <w:b/>
        </w:rPr>
        <w:t xml:space="preserve"> «</w:t>
      </w:r>
      <w:proofErr w:type="gramStart"/>
      <w:r w:rsidRPr="001039E4">
        <w:rPr>
          <w:b/>
        </w:rPr>
        <w:t>Н</w:t>
      </w:r>
      <w:r w:rsidR="007A2018">
        <w:rPr>
          <w:b/>
        </w:rPr>
        <w:t>ИКОЛАЕВСКИЙ</w:t>
      </w:r>
      <w:proofErr w:type="gramEnd"/>
      <w:r w:rsidR="007A2018">
        <w:rPr>
          <w:b/>
        </w:rPr>
        <w:t xml:space="preserve"> УСТК РО ДОСААФ РОССИИ ВОЛГОГРАДСКОЙ ОБЛАСТИ»</w:t>
      </w:r>
    </w:p>
    <w:p w:rsidR="001135CF" w:rsidRPr="002F0E13" w:rsidRDefault="001135CF" w:rsidP="007A2018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u w:val="single"/>
        </w:rPr>
      </w:pPr>
      <w:r w:rsidRPr="002F0E13">
        <w:rPr>
          <w:sz w:val="20"/>
          <w:u w:val="single"/>
        </w:rPr>
        <w:t>404033, Волгоградская область, г.Николаевск, ул</w:t>
      </w:r>
      <w:proofErr w:type="gramStart"/>
      <w:r w:rsidRPr="002F0E13">
        <w:rPr>
          <w:sz w:val="20"/>
          <w:u w:val="single"/>
        </w:rPr>
        <w:t>.Ш</w:t>
      </w:r>
      <w:proofErr w:type="gramEnd"/>
      <w:r w:rsidRPr="002F0E13">
        <w:rPr>
          <w:sz w:val="20"/>
          <w:u w:val="single"/>
        </w:rPr>
        <w:t>евченко, д.12 тел(факс): 8(84494)6-10-51, 6-19-51</w:t>
      </w:r>
    </w:p>
    <w:p w:rsidR="00AC0803" w:rsidRDefault="001039E4" w:rsidP="00AF4290">
      <w:pPr>
        <w:pStyle w:val="4"/>
        <w:tabs>
          <w:tab w:val="left" w:pos="0"/>
        </w:tabs>
        <w:spacing w:before="120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C0803" w:rsidTr="0081179E">
        <w:tc>
          <w:tcPr>
            <w:tcW w:w="2500" w:type="pct"/>
            <w:vAlign w:val="center"/>
          </w:tcPr>
          <w:p w:rsidR="00AC0803" w:rsidRDefault="00AC0803" w:rsidP="0081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C0803" w:rsidRPr="00264B8A" w:rsidRDefault="00AC0803" w:rsidP="009F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C0803" w:rsidRDefault="00AC0803" w:rsidP="009F0DB9">
            <w:pPr>
              <w:jc w:val="center"/>
              <w:rPr>
                <w:sz w:val="28"/>
                <w:szCs w:val="28"/>
              </w:rPr>
            </w:pPr>
            <w:r w:rsidRPr="00264B8A">
              <w:rPr>
                <w:sz w:val="28"/>
                <w:szCs w:val="28"/>
              </w:rPr>
              <w:t>Начальник ПОУ «Николаевский УСТК</w:t>
            </w:r>
          </w:p>
          <w:p w:rsidR="00AC0803" w:rsidRPr="00264B8A" w:rsidRDefault="00AC0803" w:rsidP="009F0DB9">
            <w:pPr>
              <w:jc w:val="center"/>
              <w:rPr>
                <w:sz w:val="28"/>
                <w:szCs w:val="28"/>
              </w:rPr>
            </w:pPr>
            <w:r w:rsidRPr="00264B8A">
              <w:rPr>
                <w:sz w:val="28"/>
                <w:szCs w:val="28"/>
              </w:rPr>
              <w:t>ДОСААФ России»</w:t>
            </w:r>
          </w:p>
          <w:p w:rsidR="00AC0803" w:rsidRDefault="00AC0803" w:rsidP="009F0DB9">
            <w:pPr>
              <w:jc w:val="center"/>
              <w:rPr>
                <w:sz w:val="28"/>
                <w:szCs w:val="28"/>
              </w:rPr>
            </w:pPr>
            <w:r w:rsidRPr="00264B8A">
              <w:rPr>
                <w:sz w:val="28"/>
                <w:szCs w:val="28"/>
              </w:rPr>
              <w:t xml:space="preserve">_____________ В.М. </w:t>
            </w:r>
            <w:proofErr w:type="spellStart"/>
            <w:r w:rsidRPr="00264B8A">
              <w:rPr>
                <w:sz w:val="28"/>
                <w:szCs w:val="28"/>
              </w:rPr>
              <w:t>Таранова</w:t>
            </w:r>
            <w:proofErr w:type="spellEnd"/>
          </w:p>
          <w:p w:rsidR="00AC0803" w:rsidRDefault="00AC0803" w:rsidP="009F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«___»_________20__г.</w:t>
            </w:r>
          </w:p>
        </w:tc>
      </w:tr>
    </w:tbl>
    <w:p w:rsidR="000454C0" w:rsidRDefault="000454C0" w:rsidP="000454C0">
      <w:pPr>
        <w:contextualSpacing/>
        <w:jc w:val="center"/>
        <w:rPr>
          <w:b/>
          <w:bCs/>
          <w:sz w:val="28"/>
          <w:szCs w:val="28"/>
        </w:rPr>
      </w:pPr>
    </w:p>
    <w:p w:rsidR="000454C0" w:rsidRPr="007234A6" w:rsidRDefault="000454C0" w:rsidP="000454C0">
      <w:pPr>
        <w:contextualSpacing/>
        <w:jc w:val="center"/>
        <w:rPr>
          <w:b/>
          <w:bCs/>
          <w:sz w:val="28"/>
          <w:szCs w:val="28"/>
        </w:rPr>
      </w:pPr>
      <w:r w:rsidRPr="007234A6">
        <w:rPr>
          <w:b/>
          <w:bCs/>
          <w:sz w:val="28"/>
          <w:szCs w:val="28"/>
        </w:rPr>
        <w:t xml:space="preserve">Режим занятий обучающихся </w:t>
      </w:r>
    </w:p>
    <w:p w:rsidR="000454C0" w:rsidRPr="007234A6" w:rsidRDefault="000454C0" w:rsidP="000454C0">
      <w:pPr>
        <w:contextualSpacing/>
        <w:jc w:val="center"/>
        <w:rPr>
          <w:sz w:val="28"/>
          <w:szCs w:val="28"/>
        </w:rPr>
      </w:pPr>
      <w:r w:rsidRPr="007234A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ПОУ</w:t>
      </w:r>
      <w:r w:rsidRPr="007234A6">
        <w:rPr>
          <w:b/>
          <w:bCs/>
          <w:sz w:val="28"/>
          <w:szCs w:val="28"/>
        </w:rPr>
        <w:t xml:space="preserve"> «Николаевский УСТК ДОСААФ России»</w:t>
      </w:r>
    </w:p>
    <w:p w:rsidR="000454C0" w:rsidRDefault="000454C0" w:rsidP="000454C0">
      <w:pPr>
        <w:ind w:firstLine="709"/>
        <w:contextualSpacing/>
        <w:rPr>
          <w:sz w:val="28"/>
          <w:szCs w:val="28"/>
        </w:rPr>
      </w:pPr>
      <w:r w:rsidRPr="00BE1AF9">
        <w:rPr>
          <w:sz w:val="28"/>
          <w:szCs w:val="28"/>
        </w:rPr>
        <w:t xml:space="preserve">Настоящее </w:t>
      </w:r>
      <w:bookmarkStart w:id="0" w:name="YANDEX_3"/>
      <w:bookmarkEnd w:id="0"/>
      <w:r w:rsidRPr="00BE1AF9">
        <w:rPr>
          <w:sz w:val="28"/>
          <w:szCs w:val="28"/>
        </w:rPr>
        <w:t xml:space="preserve">Положение разработано в соответствии  с Федеральным законом «Об образовании в Российской Федерации», Уставом </w:t>
      </w:r>
      <w:r>
        <w:rPr>
          <w:sz w:val="28"/>
          <w:szCs w:val="28"/>
        </w:rPr>
        <w:t>ПОУ</w:t>
      </w:r>
      <w:r w:rsidRPr="00BE1AF9">
        <w:rPr>
          <w:sz w:val="28"/>
          <w:szCs w:val="28"/>
        </w:rPr>
        <w:t xml:space="preserve"> «Николаевский УСТК ДОСААФ России» (далее образовательное учреждение)</w:t>
      </w:r>
    </w:p>
    <w:p w:rsidR="000454C0" w:rsidRPr="007234A6" w:rsidRDefault="000454C0" w:rsidP="000454C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234A6">
        <w:rPr>
          <w:sz w:val="28"/>
          <w:szCs w:val="28"/>
        </w:rPr>
        <w:t>бразовательное учреждение несет в установленном законодательством РФ порядке ответственность за жизнь  и здоровье обучающихся.</w:t>
      </w:r>
      <w:proofErr w:type="gramEnd"/>
    </w:p>
    <w:p w:rsidR="000454C0" w:rsidRPr="007234A6" w:rsidRDefault="000454C0" w:rsidP="000454C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>Режим занятий и учебная нагрузка обучающихся должны обеспечивать соблюдение установленных санитарно-гигиенических и педагогических требований.</w:t>
      </w:r>
    </w:p>
    <w:p w:rsidR="000454C0" w:rsidRPr="007234A6" w:rsidRDefault="000454C0" w:rsidP="000454C0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>Образовательный процесс проводится на основе учебного плана, разрабатываемого образовательным учреждением самостоятельно в соответствии с учебными планами рабочих программ профессиональной подготовки, и регламентируется расписанием занятий. Дата проведения занятий их начало и окончание, место проведения, номера тем занятий, фамилии преподавателей указываются в расписании занятий.</w:t>
      </w:r>
    </w:p>
    <w:p w:rsidR="000454C0" w:rsidRPr="007234A6" w:rsidRDefault="000454C0" w:rsidP="000454C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>образовательное учреждение самостоятельно в выборе форм, средств, методов обучения в пределах определенных Законом РФ "Об образовании" и Уставом образовательного учреждения.</w:t>
      </w:r>
    </w:p>
    <w:p w:rsidR="000454C0" w:rsidRPr="007234A6" w:rsidRDefault="000454C0" w:rsidP="000454C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 xml:space="preserve">Сроки обучения по образовательным программам профессионального образования устанавливаются в соответствии с календарными учебными графиками освоения программ. </w:t>
      </w:r>
    </w:p>
    <w:p w:rsidR="000454C0" w:rsidRPr="007234A6" w:rsidRDefault="000454C0" w:rsidP="000454C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>Численность обучающихся в учебной группе не должна превышать 30 человек</w:t>
      </w:r>
    </w:p>
    <w:p w:rsidR="000454C0" w:rsidRPr="007234A6" w:rsidRDefault="000454C0" w:rsidP="000454C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>Основными формами обучения являются теоретические, лабораторно-практические, практические занятия и тренировки.</w:t>
      </w:r>
    </w:p>
    <w:p w:rsidR="000454C0" w:rsidRPr="007234A6" w:rsidRDefault="000454C0" w:rsidP="000454C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>Общая нагрузка обучающихся не должна превышать 36 часов в неделю для очной формы обучения, 24 часов в неделю для вечерней формы обучения.</w:t>
      </w:r>
    </w:p>
    <w:p w:rsidR="000454C0" w:rsidRPr="007234A6" w:rsidRDefault="000454C0" w:rsidP="000454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A6">
        <w:rPr>
          <w:rFonts w:ascii="Times New Roman" w:hAnsi="Times New Roman" w:cs="Times New Roman"/>
          <w:sz w:val="28"/>
          <w:szCs w:val="28"/>
        </w:rPr>
        <w:tab/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0454C0" w:rsidRPr="007234A6" w:rsidRDefault="000454C0" w:rsidP="000454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A6">
        <w:rPr>
          <w:rFonts w:ascii="Times New Roman" w:hAnsi="Times New Roman" w:cs="Times New Roman"/>
          <w:sz w:val="28"/>
          <w:szCs w:val="28"/>
        </w:rPr>
        <w:t xml:space="preserve">Теоретические занятия проводятся в составе учебной группы. Основной </w:t>
      </w:r>
      <w:r w:rsidRPr="007234A6">
        <w:rPr>
          <w:rFonts w:ascii="Times New Roman" w:hAnsi="Times New Roman" w:cs="Times New Roman"/>
          <w:sz w:val="28"/>
          <w:szCs w:val="28"/>
        </w:rPr>
        <w:lastRenderedPageBreak/>
        <w:t xml:space="preserve">формой организации теоретического занятия является </w:t>
      </w:r>
      <w:proofErr w:type="spellStart"/>
      <w:r w:rsidRPr="007234A6">
        <w:rPr>
          <w:rFonts w:ascii="Times New Roman" w:hAnsi="Times New Roman" w:cs="Times New Roman"/>
          <w:sz w:val="28"/>
          <w:szCs w:val="28"/>
        </w:rPr>
        <w:t>кабинетно-урочная</w:t>
      </w:r>
      <w:proofErr w:type="spellEnd"/>
      <w:r w:rsidRPr="007234A6">
        <w:rPr>
          <w:rFonts w:ascii="Times New Roman" w:hAnsi="Times New Roman" w:cs="Times New Roman"/>
          <w:sz w:val="28"/>
          <w:szCs w:val="28"/>
        </w:rPr>
        <w:t xml:space="preserve"> система (урок). Теоретические занятия проводятся в соответствии с расписаниями занятий в одну или две смены. По желанию </w:t>
      </w:r>
      <w:proofErr w:type="gramStart"/>
      <w:r w:rsidRPr="007234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34A6">
        <w:rPr>
          <w:rFonts w:ascii="Times New Roman" w:hAnsi="Times New Roman" w:cs="Times New Roman"/>
          <w:sz w:val="28"/>
          <w:szCs w:val="28"/>
        </w:rPr>
        <w:t xml:space="preserve"> формируются группы «выходного дня». Учет проведенных занятий ведется преподавателем в «Журнале учета проведенных занятий».</w:t>
      </w:r>
    </w:p>
    <w:p w:rsidR="000454C0" w:rsidRPr="007234A6" w:rsidRDefault="000454C0" w:rsidP="000454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A6">
        <w:rPr>
          <w:rFonts w:ascii="Times New Roman" w:hAnsi="Times New Roman" w:cs="Times New Roman"/>
          <w:sz w:val="28"/>
          <w:szCs w:val="28"/>
        </w:rPr>
        <w:t>Занятия по вождению автотранспортных сре</w:t>
      </w:r>
      <w:proofErr w:type="gramStart"/>
      <w:r w:rsidRPr="007234A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234A6">
        <w:rPr>
          <w:rFonts w:ascii="Times New Roman" w:hAnsi="Times New Roman" w:cs="Times New Roman"/>
          <w:sz w:val="28"/>
          <w:szCs w:val="28"/>
        </w:rPr>
        <w:t>оводятся индивидуально с каждым обучаемым в соответствии с графиком очередности вождения не более 2 часов в день. Учет проведенных занятий по вождению ведется в «Индивидуальной книжке учета обучения вождению» мастером производственного обучения вождению.</w:t>
      </w:r>
    </w:p>
    <w:p w:rsidR="000454C0" w:rsidRPr="007234A6" w:rsidRDefault="000454C0" w:rsidP="000454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A6">
        <w:rPr>
          <w:rFonts w:ascii="Times New Roman" w:hAnsi="Times New Roman" w:cs="Times New Roman"/>
          <w:sz w:val="28"/>
          <w:szCs w:val="28"/>
        </w:rPr>
        <w:t>Контроль успеваемости и качества подготовки включает текущий контроль успеваемости, промежуточную и итоговую аттестации.</w:t>
      </w:r>
    </w:p>
    <w:p w:rsidR="000454C0" w:rsidRPr="007234A6" w:rsidRDefault="000454C0" w:rsidP="000454C0">
      <w:pPr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  <w:t>Профессиональное обучение завершается итоговой аттестацией в форме квалификационного экзамена. Квалификационный экзамен проводится образовательным учреждением для определения соответствия полученных знаний, умений и навыков программе профессионального обучения.</w:t>
      </w:r>
    </w:p>
    <w:p w:rsidR="000454C0" w:rsidRPr="007234A6" w:rsidRDefault="000454C0" w:rsidP="000454C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34A6">
        <w:rPr>
          <w:sz w:val="28"/>
          <w:szCs w:val="28"/>
        </w:rPr>
        <w:tab/>
      </w:r>
      <w:bookmarkStart w:id="1" w:name="_GoBack"/>
      <w:bookmarkEnd w:id="1"/>
      <w:r w:rsidRPr="007234A6">
        <w:rPr>
          <w:sz w:val="28"/>
          <w:szCs w:val="28"/>
        </w:rPr>
        <w:t>Дисциплина в образовательном учреждении поддерживается  на основе уважения человеческого достоинства обучающихся и педагогов. </w:t>
      </w:r>
    </w:p>
    <w:p w:rsidR="00AC0803" w:rsidRDefault="00AC0803" w:rsidP="00AC0803">
      <w:pPr>
        <w:jc w:val="right"/>
        <w:rPr>
          <w:sz w:val="28"/>
          <w:szCs w:val="28"/>
        </w:rPr>
      </w:pPr>
    </w:p>
    <w:sectPr w:rsidR="00AC0803" w:rsidSect="007A2018">
      <w:headerReference w:type="default" r:id="rId10"/>
      <w:pgSz w:w="11906" w:h="16838"/>
      <w:pgMar w:top="709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1D" w:rsidRDefault="0067791D" w:rsidP="001039E4">
      <w:r>
        <w:separator/>
      </w:r>
    </w:p>
  </w:endnote>
  <w:endnote w:type="continuationSeparator" w:id="0">
    <w:p w:rsidR="0067791D" w:rsidRDefault="0067791D" w:rsidP="0010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1D" w:rsidRDefault="0067791D" w:rsidP="001039E4">
      <w:r>
        <w:separator/>
      </w:r>
    </w:p>
  </w:footnote>
  <w:footnote w:type="continuationSeparator" w:id="0">
    <w:p w:rsidR="0067791D" w:rsidRDefault="0067791D" w:rsidP="0010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2831"/>
    </w:sdtPr>
    <w:sdtContent>
      <w:p w:rsidR="001039E4" w:rsidRDefault="00704D34">
        <w:pPr>
          <w:pStyle w:val="a7"/>
          <w:jc w:val="center"/>
        </w:pPr>
        <w:r>
          <w:fldChar w:fldCharType="begin"/>
        </w:r>
        <w:r w:rsidR="00FE78F1">
          <w:instrText xml:space="preserve"> PAGE   \* MERGEFORMAT </w:instrText>
        </w:r>
        <w:r>
          <w:fldChar w:fldCharType="separate"/>
        </w:r>
        <w:r w:rsidR="001D1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9E4" w:rsidRDefault="001039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DAA"/>
    <w:multiLevelType w:val="hybridMultilevel"/>
    <w:tmpl w:val="FB7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1BE"/>
    <w:multiLevelType w:val="hybridMultilevel"/>
    <w:tmpl w:val="8E026500"/>
    <w:lvl w:ilvl="0" w:tplc="89B45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55F61"/>
    <w:multiLevelType w:val="hybridMultilevel"/>
    <w:tmpl w:val="95684858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529D07C3"/>
    <w:multiLevelType w:val="hybridMultilevel"/>
    <w:tmpl w:val="3B84A83C"/>
    <w:lvl w:ilvl="0" w:tplc="89B45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80DBF"/>
    <w:multiLevelType w:val="hybridMultilevel"/>
    <w:tmpl w:val="FB7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F6EFD"/>
    <w:multiLevelType w:val="hybridMultilevel"/>
    <w:tmpl w:val="FB7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064C"/>
    <w:multiLevelType w:val="hybridMultilevel"/>
    <w:tmpl w:val="8E026500"/>
    <w:lvl w:ilvl="0" w:tplc="89B45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CDE"/>
    <w:rsid w:val="000454C0"/>
    <w:rsid w:val="00052D1F"/>
    <w:rsid w:val="000B2535"/>
    <w:rsid w:val="000B370D"/>
    <w:rsid w:val="000B7E2B"/>
    <w:rsid w:val="000C270E"/>
    <w:rsid w:val="000C7C4C"/>
    <w:rsid w:val="000D1062"/>
    <w:rsid w:val="000D5237"/>
    <w:rsid w:val="000E5D50"/>
    <w:rsid w:val="00102214"/>
    <w:rsid w:val="001039E4"/>
    <w:rsid w:val="00107124"/>
    <w:rsid w:val="001135CF"/>
    <w:rsid w:val="001371DE"/>
    <w:rsid w:val="0014057E"/>
    <w:rsid w:val="00153E0C"/>
    <w:rsid w:val="00165DC4"/>
    <w:rsid w:val="00174476"/>
    <w:rsid w:val="001B04AC"/>
    <w:rsid w:val="001D1B84"/>
    <w:rsid w:val="001F38B8"/>
    <w:rsid w:val="001F68BA"/>
    <w:rsid w:val="00245FCE"/>
    <w:rsid w:val="002645BE"/>
    <w:rsid w:val="00283AD4"/>
    <w:rsid w:val="002D4CEF"/>
    <w:rsid w:val="002F0E13"/>
    <w:rsid w:val="00305974"/>
    <w:rsid w:val="00337B85"/>
    <w:rsid w:val="00341126"/>
    <w:rsid w:val="00371633"/>
    <w:rsid w:val="003F10B7"/>
    <w:rsid w:val="00435F83"/>
    <w:rsid w:val="004518A7"/>
    <w:rsid w:val="004807E1"/>
    <w:rsid w:val="00492B72"/>
    <w:rsid w:val="004C138D"/>
    <w:rsid w:val="004D616F"/>
    <w:rsid w:val="0052595F"/>
    <w:rsid w:val="005353CC"/>
    <w:rsid w:val="0055233D"/>
    <w:rsid w:val="00580856"/>
    <w:rsid w:val="005C49AC"/>
    <w:rsid w:val="005F1A85"/>
    <w:rsid w:val="00600683"/>
    <w:rsid w:val="00634F21"/>
    <w:rsid w:val="00645CDE"/>
    <w:rsid w:val="0067791D"/>
    <w:rsid w:val="00683E87"/>
    <w:rsid w:val="006D15A8"/>
    <w:rsid w:val="00704D34"/>
    <w:rsid w:val="00745204"/>
    <w:rsid w:val="00764652"/>
    <w:rsid w:val="0079567D"/>
    <w:rsid w:val="007A001F"/>
    <w:rsid w:val="007A2018"/>
    <w:rsid w:val="007C0CF5"/>
    <w:rsid w:val="007C1443"/>
    <w:rsid w:val="007C751E"/>
    <w:rsid w:val="007D018B"/>
    <w:rsid w:val="007E1627"/>
    <w:rsid w:val="0081179E"/>
    <w:rsid w:val="008169C2"/>
    <w:rsid w:val="00893AD2"/>
    <w:rsid w:val="008A70B7"/>
    <w:rsid w:val="008B0198"/>
    <w:rsid w:val="008B35EE"/>
    <w:rsid w:val="008C2C16"/>
    <w:rsid w:val="00917977"/>
    <w:rsid w:val="009243C8"/>
    <w:rsid w:val="00925C8E"/>
    <w:rsid w:val="00933C9D"/>
    <w:rsid w:val="00957ECD"/>
    <w:rsid w:val="009862CE"/>
    <w:rsid w:val="009C58A7"/>
    <w:rsid w:val="00A00927"/>
    <w:rsid w:val="00A450B2"/>
    <w:rsid w:val="00AC0803"/>
    <w:rsid w:val="00AF4290"/>
    <w:rsid w:val="00B35EC0"/>
    <w:rsid w:val="00B4144A"/>
    <w:rsid w:val="00B9265B"/>
    <w:rsid w:val="00BC4213"/>
    <w:rsid w:val="00BE31B3"/>
    <w:rsid w:val="00BF0BEA"/>
    <w:rsid w:val="00BF21FC"/>
    <w:rsid w:val="00C11D1F"/>
    <w:rsid w:val="00C17052"/>
    <w:rsid w:val="00C36F2C"/>
    <w:rsid w:val="00C447E2"/>
    <w:rsid w:val="00C744CC"/>
    <w:rsid w:val="00C917C2"/>
    <w:rsid w:val="00CB4502"/>
    <w:rsid w:val="00CB4B2D"/>
    <w:rsid w:val="00CE2CB3"/>
    <w:rsid w:val="00D2631B"/>
    <w:rsid w:val="00D47597"/>
    <w:rsid w:val="00D74895"/>
    <w:rsid w:val="00D77E91"/>
    <w:rsid w:val="00D819A2"/>
    <w:rsid w:val="00DC65EE"/>
    <w:rsid w:val="00DD4C38"/>
    <w:rsid w:val="00E05045"/>
    <w:rsid w:val="00E0737A"/>
    <w:rsid w:val="00E24053"/>
    <w:rsid w:val="00EA25E6"/>
    <w:rsid w:val="00EA5709"/>
    <w:rsid w:val="00EA5979"/>
    <w:rsid w:val="00EB54A6"/>
    <w:rsid w:val="00EB749E"/>
    <w:rsid w:val="00F12547"/>
    <w:rsid w:val="00F24DA8"/>
    <w:rsid w:val="00F55763"/>
    <w:rsid w:val="00F75093"/>
    <w:rsid w:val="00F95812"/>
    <w:rsid w:val="00FD32C1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7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85"/>
    <w:pPr>
      <w:ind w:left="720"/>
      <w:contextualSpacing/>
    </w:pPr>
  </w:style>
  <w:style w:type="table" w:styleId="a4">
    <w:name w:val="Table Grid"/>
    <w:basedOn w:val="a1"/>
    <w:uiPriority w:val="59"/>
    <w:rsid w:val="00F557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917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3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3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0E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38B8"/>
    <w:pPr>
      <w:spacing w:before="100" w:beforeAutospacing="1" w:after="100" w:afterAutospacing="1"/>
    </w:pPr>
  </w:style>
  <w:style w:type="paragraph" w:customStyle="1" w:styleId="ConsPlusNormal">
    <w:name w:val="ConsPlusNormal"/>
    <w:rsid w:val="008117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117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81179E"/>
  </w:style>
  <w:style w:type="paragraph" w:styleId="2">
    <w:name w:val="Body Text 2"/>
    <w:basedOn w:val="a"/>
    <w:link w:val="20"/>
    <w:uiPriority w:val="99"/>
    <w:semiHidden/>
    <w:unhideWhenUsed/>
    <w:rsid w:val="000454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5996-F192-42CC-ADFC-C214862A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Коновалов Д.В.</cp:lastModifiedBy>
  <cp:revision>4</cp:revision>
  <cp:lastPrinted>2019-10-11T10:57:00Z</cp:lastPrinted>
  <dcterms:created xsi:type="dcterms:W3CDTF">2019-10-11T06:26:00Z</dcterms:created>
  <dcterms:modified xsi:type="dcterms:W3CDTF">2019-10-11T11:27:00Z</dcterms:modified>
</cp:coreProperties>
</file>